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6EE5" w14:textId="77777777" w:rsidR="00C27A06" w:rsidRPr="007A3DB5" w:rsidRDefault="007A3DB5" w:rsidP="007A3DB5">
      <w:pPr>
        <w:jc w:val="center"/>
        <w:rPr>
          <w:rFonts w:ascii="Candara" w:hAnsi="Candara"/>
        </w:rPr>
      </w:pPr>
      <w:r w:rsidRPr="007A3DB5">
        <w:rPr>
          <w:rFonts w:ascii="Candara" w:hAnsi="Candara"/>
          <w:noProof/>
          <w:lang w:eastAsia="it-IT"/>
        </w:rPr>
        <w:drawing>
          <wp:inline distT="0" distB="0" distL="0" distR="0" wp14:anchorId="43503F90" wp14:editId="78A34768">
            <wp:extent cx="2576590" cy="3590925"/>
            <wp:effectExtent l="0" t="0" r="0" b="0"/>
            <wp:docPr id="1" name="Immagine 1" descr="D:\Bernardo\Abate-Vittorino-Aldinucci_-Incontrarsi-conoscersi-amarsi_produc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rnardo\Abate-Vittorino-Aldinucci_-Incontrarsi-conoscersi-amarsi_product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975" cy="361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21B55" w14:textId="77777777" w:rsidR="007A3DB5" w:rsidRPr="003226F4" w:rsidRDefault="007A3DB5" w:rsidP="007A3DB5">
      <w:pPr>
        <w:jc w:val="center"/>
        <w:rPr>
          <w:rFonts w:ascii="Candara" w:hAnsi="Candara"/>
          <w:b/>
          <w:sz w:val="68"/>
          <w:szCs w:val="68"/>
        </w:rPr>
      </w:pPr>
      <w:r w:rsidRPr="003226F4">
        <w:rPr>
          <w:rFonts w:ascii="Candara" w:hAnsi="Candara"/>
          <w:b/>
          <w:sz w:val="68"/>
          <w:szCs w:val="68"/>
        </w:rPr>
        <w:t>Incontrarsi, conoscersi, amarsi</w:t>
      </w:r>
    </w:p>
    <w:p w14:paraId="051F8B69" w14:textId="77777777" w:rsidR="008668ED" w:rsidRPr="003226F4" w:rsidRDefault="007A3DB5" w:rsidP="007A3DB5">
      <w:pPr>
        <w:jc w:val="center"/>
        <w:rPr>
          <w:rFonts w:ascii="Candara" w:hAnsi="Candara"/>
          <w:b/>
          <w:sz w:val="36"/>
          <w:szCs w:val="36"/>
        </w:rPr>
      </w:pPr>
      <w:r w:rsidRPr="003226F4">
        <w:rPr>
          <w:rFonts w:ascii="Candara" w:hAnsi="Candara"/>
          <w:sz w:val="36"/>
          <w:szCs w:val="36"/>
        </w:rPr>
        <w:t xml:space="preserve">Una tavola rotonda sul </w:t>
      </w:r>
      <w:r w:rsidRPr="003226F4">
        <w:rPr>
          <w:rFonts w:ascii="Candara" w:hAnsi="Candara"/>
          <w:b/>
          <w:sz w:val="36"/>
          <w:szCs w:val="36"/>
        </w:rPr>
        <w:t xml:space="preserve">cammino ecumenico </w:t>
      </w:r>
    </w:p>
    <w:p w14:paraId="2633F477" w14:textId="77777777" w:rsidR="008668ED" w:rsidRPr="003226F4" w:rsidRDefault="007A3DB5" w:rsidP="007A3DB5">
      <w:pPr>
        <w:jc w:val="center"/>
        <w:rPr>
          <w:rFonts w:ascii="Candara" w:hAnsi="Candara"/>
          <w:sz w:val="36"/>
          <w:szCs w:val="36"/>
        </w:rPr>
      </w:pPr>
      <w:r w:rsidRPr="003226F4">
        <w:rPr>
          <w:rFonts w:ascii="Candara" w:hAnsi="Candara"/>
          <w:b/>
          <w:sz w:val="36"/>
          <w:szCs w:val="36"/>
        </w:rPr>
        <w:t>delle Chiese</w:t>
      </w:r>
      <w:r w:rsidRPr="003226F4">
        <w:rPr>
          <w:rFonts w:ascii="Candara" w:hAnsi="Candara"/>
          <w:sz w:val="36"/>
          <w:szCs w:val="36"/>
        </w:rPr>
        <w:t xml:space="preserve"> in occasione dell'uscita del libro </w:t>
      </w:r>
    </w:p>
    <w:p w14:paraId="32365159" w14:textId="77777777" w:rsidR="003226F4" w:rsidRPr="003226F4" w:rsidRDefault="007A3DB5" w:rsidP="007A3DB5">
      <w:pPr>
        <w:jc w:val="center"/>
        <w:rPr>
          <w:rFonts w:ascii="Candara" w:hAnsi="Candara"/>
          <w:sz w:val="36"/>
          <w:szCs w:val="36"/>
        </w:rPr>
      </w:pPr>
      <w:r w:rsidRPr="003226F4">
        <w:rPr>
          <w:rFonts w:ascii="Candara" w:hAnsi="Candara"/>
          <w:sz w:val="36"/>
          <w:szCs w:val="36"/>
        </w:rPr>
        <w:t xml:space="preserve">di </w:t>
      </w:r>
      <w:r w:rsidRPr="003226F4">
        <w:rPr>
          <w:rFonts w:ascii="Candara" w:hAnsi="Candara"/>
          <w:b/>
          <w:sz w:val="36"/>
          <w:szCs w:val="36"/>
        </w:rPr>
        <w:t>Renato Rossi</w:t>
      </w:r>
      <w:r w:rsidRPr="003226F4">
        <w:rPr>
          <w:rFonts w:ascii="Candara" w:hAnsi="Candara"/>
          <w:sz w:val="36"/>
          <w:szCs w:val="36"/>
        </w:rPr>
        <w:t>:</w:t>
      </w:r>
      <w:r w:rsidR="008668ED" w:rsidRPr="003226F4">
        <w:rPr>
          <w:rFonts w:ascii="Candara" w:hAnsi="Candara"/>
          <w:sz w:val="36"/>
          <w:szCs w:val="36"/>
        </w:rPr>
        <w:t xml:space="preserve"> </w:t>
      </w:r>
      <w:r w:rsidRPr="003226F4">
        <w:rPr>
          <w:rFonts w:ascii="Candara" w:hAnsi="Candara"/>
          <w:sz w:val="36"/>
          <w:szCs w:val="36"/>
        </w:rPr>
        <w:t xml:space="preserve"> </w:t>
      </w:r>
    </w:p>
    <w:p w14:paraId="68DB8E2F" w14:textId="77777777" w:rsidR="003226F4" w:rsidRPr="003226F4" w:rsidRDefault="007A3DB5" w:rsidP="007A3DB5">
      <w:pPr>
        <w:jc w:val="center"/>
        <w:rPr>
          <w:rFonts w:ascii="Candara" w:hAnsi="Candara"/>
          <w:b/>
          <w:i/>
          <w:sz w:val="36"/>
          <w:szCs w:val="36"/>
        </w:rPr>
      </w:pPr>
      <w:r w:rsidRPr="003226F4">
        <w:rPr>
          <w:rFonts w:ascii="Candara" w:hAnsi="Candara"/>
          <w:b/>
          <w:i/>
          <w:sz w:val="36"/>
          <w:szCs w:val="36"/>
        </w:rPr>
        <w:t xml:space="preserve">Abate Vittorino Aldinucci. </w:t>
      </w:r>
    </w:p>
    <w:p w14:paraId="49EA8C85" w14:textId="77777777" w:rsidR="008668ED" w:rsidRPr="003226F4" w:rsidRDefault="007A3DB5" w:rsidP="007A3DB5">
      <w:pPr>
        <w:jc w:val="center"/>
        <w:rPr>
          <w:rFonts w:ascii="Candara" w:hAnsi="Candara"/>
          <w:sz w:val="36"/>
          <w:szCs w:val="36"/>
        </w:rPr>
      </w:pPr>
      <w:r w:rsidRPr="003226F4">
        <w:rPr>
          <w:rFonts w:ascii="Candara" w:hAnsi="Candara"/>
          <w:b/>
          <w:i/>
          <w:sz w:val="36"/>
          <w:szCs w:val="36"/>
        </w:rPr>
        <w:t>Incontrarsi, conoscersi, amarsi</w:t>
      </w:r>
      <w:r w:rsidRPr="003226F4">
        <w:rPr>
          <w:rFonts w:ascii="Candara" w:hAnsi="Candara"/>
          <w:sz w:val="36"/>
          <w:szCs w:val="36"/>
        </w:rPr>
        <w:t xml:space="preserve"> </w:t>
      </w:r>
    </w:p>
    <w:p w14:paraId="461DB64A" w14:textId="77777777" w:rsidR="007A3DB5" w:rsidRPr="003226F4" w:rsidRDefault="007A3DB5" w:rsidP="007A3DB5">
      <w:pPr>
        <w:jc w:val="center"/>
        <w:rPr>
          <w:rFonts w:ascii="Candara" w:hAnsi="Candara"/>
          <w:sz w:val="36"/>
          <w:szCs w:val="36"/>
        </w:rPr>
      </w:pPr>
      <w:r w:rsidRPr="003226F4">
        <w:rPr>
          <w:rFonts w:ascii="Candara" w:hAnsi="Candara"/>
          <w:sz w:val="36"/>
          <w:szCs w:val="36"/>
        </w:rPr>
        <w:t>Edizioni Toscana Oggi, Firenze 2016.</w:t>
      </w:r>
    </w:p>
    <w:p w14:paraId="7CE704E7" w14:textId="77777777" w:rsidR="003226F4" w:rsidRDefault="003226F4" w:rsidP="007A3DB5">
      <w:pPr>
        <w:jc w:val="center"/>
        <w:rPr>
          <w:rFonts w:ascii="Candara" w:hAnsi="Candara"/>
          <w:b/>
          <w:sz w:val="42"/>
          <w:szCs w:val="42"/>
        </w:rPr>
      </w:pPr>
    </w:p>
    <w:p w14:paraId="45B411D2" w14:textId="77777777" w:rsidR="007A3DB5" w:rsidRPr="003226F4" w:rsidRDefault="007A3DB5" w:rsidP="007A3DB5">
      <w:pPr>
        <w:jc w:val="center"/>
        <w:rPr>
          <w:rFonts w:ascii="Candara" w:hAnsi="Candara"/>
          <w:b/>
          <w:sz w:val="42"/>
          <w:szCs w:val="42"/>
        </w:rPr>
      </w:pPr>
      <w:r w:rsidRPr="003226F4">
        <w:rPr>
          <w:rFonts w:ascii="Candara" w:hAnsi="Candara"/>
          <w:b/>
          <w:sz w:val="42"/>
          <w:szCs w:val="42"/>
        </w:rPr>
        <w:t>Intervengono fra gli altri Paolo Ricca, Mario Lucchesi,</w:t>
      </w:r>
      <w:r w:rsidR="008668ED" w:rsidRPr="003226F4">
        <w:rPr>
          <w:rFonts w:ascii="Candara" w:hAnsi="Candara"/>
          <w:b/>
          <w:sz w:val="42"/>
          <w:szCs w:val="42"/>
        </w:rPr>
        <w:t xml:space="preserve"> </w:t>
      </w:r>
      <w:r w:rsidRPr="003226F4">
        <w:rPr>
          <w:rFonts w:ascii="Candara" w:hAnsi="Candara"/>
          <w:b/>
          <w:sz w:val="42"/>
          <w:szCs w:val="42"/>
        </w:rPr>
        <w:t xml:space="preserve">Ionut Coman e </w:t>
      </w:r>
      <w:proofErr w:type="spellStart"/>
      <w:r w:rsidRPr="003226F4">
        <w:rPr>
          <w:rFonts w:ascii="Candara" w:hAnsi="Candara"/>
          <w:b/>
          <w:sz w:val="42"/>
          <w:szCs w:val="42"/>
        </w:rPr>
        <w:t>Jürg</w:t>
      </w:r>
      <w:proofErr w:type="spellEnd"/>
      <w:r w:rsidRPr="003226F4">
        <w:rPr>
          <w:rFonts w:ascii="Candara" w:hAnsi="Candara"/>
          <w:b/>
          <w:sz w:val="42"/>
          <w:szCs w:val="42"/>
        </w:rPr>
        <w:t xml:space="preserve"> </w:t>
      </w:r>
      <w:proofErr w:type="spellStart"/>
      <w:r w:rsidRPr="003226F4">
        <w:rPr>
          <w:rFonts w:ascii="Candara" w:hAnsi="Candara"/>
          <w:b/>
          <w:sz w:val="42"/>
          <w:szCs w:val="42"/>
        </w:rPr>
        <w:t>Kleeman</w:t>
      </w:r>
      <w:proofErr w:type="spellEnd"/>
      <w:r w:rsidRPr="003226F4">
        <w:rPr>
          <w:rFonts w:ascii="Candara" w:hAnsi="Candara"/>
          <w:b/>
          <w:sz w:val="42"/>
          <w:szCs w:val="42"/>
        </w:rPr>
        <w:t>.</w:t>
      </w:r>
    </w:p>
    <w:p w14:paraId="281C8187" w14:textId="77777777" w:rsidR="007A3DB5" w:rsidRPr="003226F4" w:rsidRDefault="007A3DB5" w:rsidP="007A3DB5">
      <w:pPr>
        <w:jc w:val="center"/>
        <w:rPr>
          <w:rFonts w:ascii="Candara" w:hAnsi="Candara"/>
          <w:sz w:val="40"/>
          <w:szCs w:val="40"/>
        </w:rPr>
      </w:pPr>
      <w:r w:rsidRPr="003226F4">
        <w:rPr>
          <w:rFonts w:ascii="Candara" w:hAnsi="Candara"/>
          <w:sz w:val="40"/>
          <w:szCs w:val="40"/>
        </w:rPr>
        <w:t>Coordina padre Bernardo, sarà presente l’Autore</w:t>
      </w:r>
    </w:p>
    <w:p w14:paraId="68A1E285" w14:textId="77777777" w:rsidR="007A3DB5" w:rsidRPr="00C82CAB" w:rsidRDefault="007A3DB5" w:rsidP="007A3DB5">
      <w:pPr>
        <w:jc w:val="center"/>
        <w:rPr>
          <w:rFonts w:ascii="Candara" w:hAnsi="Candara"/>
          <w:b/>
          <w:sz w:val="40"/>
          <w:szCs w:val="40"/>
        </w:rPr>
      </w:pPr>
      <w:r w:rsidRPr="00C82CAB">
        <w:rPr>
          <w:rFonts w:ascii="Candara" w:hAnsi="Candara"/>
          <w:b/>
          <w:sz w:val="40"/>
          <w:szCs w:val="40"/>
        </w:rPr>
        <w:t>Venerdì 9 dicembre 2016</w:t>
      </w:r>
      <w:r w:rsidR="00C82CAB">
        <w:rPr>
          <w:rFonts w:ascii="Candara" w:hAnsi="Candara"/>
          <w:b/>
          <w:sz w:val="40"/>
          <w:szCs w:val="40"/>
        </w:rPr>
        <w:t xml:space="preserve">, </w:t>
      </w:r>
      <w:r w:rsidRPr="00C82CAB">
        <w:rPr>
          <w:rFonts w:ascii="Candara" w:hAnsi="Candara"/>
          <w:b/>
          <w:sz w:val="40"/>
          <w:szCs w:val="40"/>
        </w:rPr>
        <w:t>ore 16</w:t>
      </w:r>
    </w:p>
    <w:p w14:paraId="257BF74A" w14:textId="77777777" w:rsidR="007A3DB5" w:rsidRPr="003226F4" w:rsidRDefault="007A3DB5" w:rsidP="007A3DB5">
      <w:pPr>
        <w:jc w:val="center"/>
        <w:rPr>
          <w:rFonts w:ascii="Candara" w:hAnsi="Candara"/>
          <w:sz w:val="40"/>
          <w:szCs w:val="40"/>
        </w:rPr>
      </w:pPr>
      <w:r w:rsidRPr="003226F4">
        <w:rPr>
          <w:rFonts w:ascii="Candara" w:hAnsi="Candara"/>
          <w:sz w:val="40"/>
          <w:szCs w:val="40"/>
        </w:rPr>
        <w:t xml:space="preserve"> presso le antiche cantine del frantoio,</w:t>
      </w:r>
    </w:p>
    <w:p w14:paraId="1FCA85BC" w14:textId="77777777" w:rsidR="003226F4" w:rsidRDefault="003226F4" w:rsidP="007A3DB5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i</w:t>
      </w:r>
      <w:r w:rsidR="007A3DB5" w:rsidRPr="003226F4">
        <w:rPr>
          <w:rFonts w:ascii="Candara" w:hAnsi="Candara"/>
          <w:sz w:val="40"/>
          <w:szCs w:val="40"/>
        </w:rPr>
        <w:t xml:space="preserve">ngresso dalla cripta della </w:t>
      </w:r>
    </w:p>
    <w:p w14:paraId="37794B73" w14:textId="77777777" w:rsidR="007A3DB5" w:rsidRPr="00C82CAB" w:rsidRDefault="007A3DB5" w:rsidP="007A3DB5">
      <w:pPr>
        <w:jc w:val="center"/>
        <w:rPr>
          <w:rFonts w:ascii="Candara" w:hAnsi="Candara"/>
          <w:b/>
        </w:rPr>
      </w:pPr>
      <w:r w:rsidRPr="00C82CAB">
        <w:rPr>
          <w:rFonts w:ascii="Candara" w:hAnsi="Candara"/>
          <w:b/>
          <w:sz w:val="40"/>
          <w:szCs w:val="40"/>
        </w:rPr>
        <w:t>Basilica di San Miniato al Monte</w:t>
      </w:r>
    </w:p>
    <w:sectPr w:rsidR="007A3DB5" w:rsidRPr="00C82CAB" w:rsidSect="00C82CAB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B5"/>
    <w:rsid w:val="003226F4"/>
    <w:rsid w:val="006B6307"/>
    <w:rsid w:val="007A3DB5"/>
    <w:rsid w:val="008009A9"/>
    <w:rsid w:val="008668ED"/>
    <w:rsid w:val="00C27A06"/>
    <w:rsid w:val="00C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49B5"/>
  <w15:docId w15:val="{8F64294C-B45B-4158-AA8F-D32C1DB7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San Miniato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Bernardo</dc:creator>
  <cp:keywords/>
  <dc:description/>
  <cp:lastModifiedBy>Riccardo</cp:lastModifiedBy>
  <cp:revision>2</cp:revision>
  <dcterms:created xsi:type="dcterms:W3CDTF">2023-10-01T21:30:00Z</dcterms:created>
  <dcterms:modified xsi:type="dcterms:W3CDTF">2023-10-01T21:30:00Z</dcterms:modified>
</cp:coreProperties>
</file>